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1"/>
        <w:gridCol w:w="865"/>
      </w:tblGrid>
      <w:tr w:rsidR="003273BC" w:rsidTr="35FFB0FC" w14:paraId="0F2689B6" w14:textId="77777777">
        <w:tc>
          <w:tcPr>
            <w:tcW w:w="9591" w:type="dxa"/>
            <w:tcMar/>
          </w:tcPr>
          <w:p w:rsidR="003273BC" w:rsidP="0E8D5AAC" w:rsidRDefault="001B73C6" w14:paraId="2211DDAE" w14:textId="4C921071">
            <w:pPr>
              <w:rPr>
                <w:b w:val="1"/>
                <w:bCs w:val="1"/>
                <w:sz w:val="44"/>
                <w:szCs w:val="44"/>
              </w:rPr>
            </w:pPr>
            <w:r w:rsidRPr="35FFB0FC" w:rsidR="001B73C6">
              <w:rPr>
                <w:b w:val="1"/>
                <w:bCs w:val="1"/>
                <w:sz w:val="44"/>
                <w:szCs w:val="44"/>
              </w:rPr>
              <w:t>A</w:t>
            </w:r>
            <w:r w:rsidRPr="35FFB0FC" w:rsidR="59442EDB">
              <w:rPr>
                <w:b w:val="1"/>
                <w:bCs w:val="1"/>
                <w:sz w:val="44"/>
                <w:szCs w:val="44"/>
              </w:rPr>
              <w:t xml:space="preserve">UTUMN 2 </w:t>
            </w:r>
            <w:r w:rsidRPr="35FFB0FC" w:rsidR="00AD274D">
              <w:rPr>
                <w:b w:val="1"/>
                <w:bCs w:val="1"/>
                <w:sz w:val="44"/>
                <w:szCs w:val="44"/>
              </w:rPr>
              <w:t>INDEPENDENT</w:t>
            </w:r>
            <w:r w:rsidRPr="35FFB0FC" w:rsidR="003273BC">
              <w:rPr>
                <w:b w:val="1"/>
                <w:bCs w:val="1"/>
                <w:sz w:val="44"/>
                <w:szCs w:val="44"/>
              </w:rPr>
              <w:t xml:space="preserve"> LEARNING</w:t>
            </w:r>
          </w:p>
        </w:tc>
        <w:tc>
          <w:tcPr>
            <w:tcW w:w="865" w:type="dxa"/>
            <w:shd w:val="clear" w:color="auto" w:fill="FFC000" w:themeFill="accent4"/>
            <w:tcMar/>
          </w:tcPr>
          <w:p w:rsidR="003273BC" w:rsidP="009F26CF" w:rsidRDefault="00FF7AD8" w14:paraId="22721F46" w14:textId="77777777">
            <w:pPr>
              <w:jc w:val="center"/>
              <w:rPr>
                <w:b/>
                <w:sz w:val="44"/>
              </w:rPr>
            </w:pPr>
            <w:r>
              <w:rPr>
                <w:b/>
                <w:color w:val="FFFFFF" w:themeColor="background1"/>
                <w:sz w:val="44"/>
              </w:rPr>
              <w:t>7</w:t>
            </w:r>
          </w:p>
        </w:tc>
      </w:tr>
      <w:tr w:rsidR="003273BC" w:rsidTr="35FFB0FC" w14:paraId="7ABA3436" w14:textId="77777777">
        <w:tc>
          <w:tcPr>
            <w:tcW w:w="10456" w:type="dxa"/>
            <w:gridSpan w:val="2"/>
            <w:tcMar/>
          </w:tcPr>
          <w:p w:rsidRPr="00D8554D" w:rsidR="00D8554D" w:rsidP="0E8D5AAC" w:rsidRDefault="36EB7919" w14:paraId="547DD751" w14:textId="23658B5E">
            <w:pPr>
              <w:spacing w:line="259" w:lineRule="auto"/>
              <w:rPr>
                <w:b/>
                <w:bCs/>
                <w:sz w:val="44"/>
                <w:szCs w:val="44"/>
              </w:rPr>
            </w:pPr>
            <w:r w:rsidRPr="0E8D5AAC">
              <w:rPr>
                <w:b/>
                <w:bCs/>
                <w:sz w:val="44"/>
                <w:szCs w:val="44"/>
              </w:rPr>
              <w:t xml:space="preserve">MATHS: </w:t>
            </w:r>
            <w:r w:rsidRPr="0E8D5AAC" w:rsidR="00D8554D">
              <w:rPr>
                <w:b/>
                <w:bCs/>
                <w:sz w:val="44"/>
                <w:szCs w:val="44"/>
              </w:rPr>
              <w:t>UNIT: 1) Factors and multiples and order of operations</w:t>
            </w:r>
            <w:r w:rsidRPr="0E8D5AAC" w:rsidR="3BE7336B">
              <w:rPr>
                <w:b/>
                <w:bCs/>
                <w:sz w:val="44"/>
                <w:szCs w:val="44"/>
              </w:rPr>
              <w:t xml:space="preserve"> </w:t>
            </w:r>
            <w:r w:rsidRPr="0E8D5AAC" w:rsidR="00D8554D">
              <w:rPr>
                <w:b/>
                <w:bCs/>
                <w:sz w:val="44"/>
                <w:szCs w:val="44"/>
              </w:rPr>
              <w:t>2) Positive and Negative numbers</w:t>
            </w:r>
          </w:p>
        </w:tc>
      </w:tr>
    </w:tbl>
    <w:p w:rsidRPr="006F0877" w:rsidR="003273BC" w:rsidP="003273BC" w:rsidRDefault="003273BC" w14:paraId="5471EA23" w14:textId="77777777">
      <w:pPr>
        <w:jc w:val="center"/>
        <w:rPr>
          <w:b/>
          <w:sz w:val="16"/>
        </w:rPr>
      </w:pPr>
    </w:p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3485"/>
        <w:gridCol w:w="3585"/>
        <w:gridCol w:w="3386"/>
      </w:tblGrid>
      <w:tr w:rsidR="002A0418" w:rsidTr="5C1501DC" w14:paraId="67FA2843" w14:textId="77777777">
        <w:trPr>
          <w:trHeight w:val="271"/>
        </w:trPr>
        <w:tc>
          <w:tcPr>
            <w:tcW w:w="3485" w:type="dxa"/>
            <w:tcMar/>
          </w:tcPr>
          <w:p w:rsidRPr="00CF6FD8" w:rsidR="003273BC" w:rsidP="7F4873C3" w:rsidRDefault="43296D71" w14:paraId="3130178F" w14:textId="08BA0368">
            <w:pPr>
              <w:jc w:val="center"/>
              <w:rPr>
                <w:b/>
                <w:bCs/>
                <w:sz w:val="20"/>
                <w:szCs w:val="20"/>
              </w:rPr>
            </w:pPr>
            <w:r w:rsidRPr="7F4873C3">
              <w:rPr>
                <w:b/>
                <w:bCs/>
                <w:sz w:val="20"/>
                <w:szCs w:val="20"/>
              </w:rPr>
              <w:t xml:space="preserve">WEEK </w:t>
            </w:r>
            <w:r w:rsidRPr="7F4873C3" w:rsidR="003273BC">
              <w:rPr>
                <w:b/>
                <w:bCs/>
                <w:sz w:val="20"/>
                <w:szCs w:val="20"/>
              </w:rPr>
              <w:t>ONE</w:t>
            </w:r>
          </w:p>
        </w:tc>
        <w:tc>
          <w:tcPr>
            <w:tcW w:w="3585" w:type="dxa"/>
            <w:tcMar/>
          </w:tcPr>
          <w:p w:rsidRPr="00CF6FD8" w:rsidR="003273BC" w:rsidP="7F4873C3" w:rsidRDefault="1CC4F8C3" w14:paraId="1D04906F" w14:textId="2B53A738">
            <w:pPr>
              <w:jc w:val="center"/>
              <w:rPr>
                <w:b/>
                <w:bCs/>
                <w:sz w:val="20"/>
                <w:szCs w:val="20"/>
              </w:rPr>
            </w:pPr>
            <w:r w:rsidRPr="7F4873C3">
              <w:rPr>
                <w:b/>
                <w:bCs/>
                <w:sz w:val="20"/>
                <w:szCs w:val="20"/>
              </w:rPr>
              <w:t xml:space="preserve">WEEK </w:t>
            </w:r>
            <w:r w:rsidRPr="7F4873C3" w:rsidR="003273BC">
              <w:rPr>
                <w:b/>
                <w:bCs/>
                <w:sz w:val="20"/>
                <w:szCs w:val="20"/>
              </w:rPr>
              <w:t>TWO</w:t>
            </w:r>
          </w:p>
        </w:tc>
        <w:tc>
          <w:tcPr>
            <w:tcW w:w="3386" w:type="dxa"/>
            <w:tcMar/>
          </w:tcPr>
          <w:p w:rsidRPr="00CF6FD8" w:rsidR="003273BC" w:rsidP="7F4873C3" w:rsidRDefault="6F8B9256" w14:paraId="5325B0BD" w14:textId="60A8CCC9">
            <w:pPr>
              <w:jc w:val="center"/>
              <w:rPr>
                <w:b/>
                <w:bCs/>
                <w:sz w:val="20"/>
                <w:szCs w:val="20"/>
              </w:rPr>
            </w:pPr>
            <w:r w:rsidRPr="7F4873C3">
              <w:rPr>
                <w:b/>
                <w:bCs/>
                <w:sz w:val="20"/>
                <w:szCs w:val="20"/>
              </w:rPr>
              <w:t xml:space="preserve">WEEK </w:t>
            </w:r>
            <w:r w:rsidRPr="7F4873C3" w:rsidR="003273BC">
              <w:rPr>
                <w:b/>
                <w:bCs/>
                <w:sz w:val="20"/>
                <w:szCs w:val="20"/>
              </w:rPr>
              <w:t>THREE</w:t>
            </w:r>
          </w:p>
        </w:tc>
      </w:tr>
      <w:tr w:rsidR="002A0418" w:rsidTr="5C1501DC" w14:paraId="6254B172" w14:textId="77777777">
        <w:trPr>
          <w:trHeight w:val="4095"/>
        </w:trPr>
        <w:tc>
          <w:tcPr>
            <w:tcW w:w="3485" w:type="dxa"/>
            <w:tcMar/>
          </w:tcPr>
          <w:p w:rsidR="1AB6FDDF" w:rsidP="7173D0CD" w:rsidRDefault="1AB6FDDF" w14:paraId="7BC2D466" w14:textId="58780088">
            <w:pPr>
              <w:rPr>
                <w:b w:val="1"/>
                <w:bCs w:val="1"/>
              </w:rPr>
            </w:pPr>
            <w:r w:rsidRPr="7173D0CD" w:rsidR="1AB6FDDF">
              <w:rPr>
                <w:b w:val="1"/>
                <w:bCs w:val="1"/>
              </w:rPr>
              <w:t>Hegarty</w:t>
            </w:r>
            <w:r w:rsidRPr="7173D0CD" w:rsidR="1AB6FDDF">
              <w:rPr>
                <w:b w:val="1"/>
                <w:bCs w:val="1"/>
              </w:rPr>
              <w:t xml:space="preserve"> Maths tasks will be set on:</w:t>
            </w:r>
          </w:p>
          <w:p w:rsidR="7173D0CD" w:rsidRDefault="7173D0CD" w14:paraId="781B3DC0" w14:textId="3084396F"/>
          <w:p w:rsidR="008B37E9" w:rsidRDefault="008B37E9" w14:paraId="16BD50CF" w14:textId="3084396F">
            <w:r w:rsidRPr="011D5CFC" w:rsidR="008B37E9">
              <w:rPr>
                <w:b w:val="1"/>
                <w:bCs w:val="1"/>
              </w:rPr>
              <w:t>Hegarty Maths tasks will be set on:</w:t>
            </w:r>
          </w:p>
          <w:p w:rsidR="7173D0CD" w:rsidP="7173D0CD" w:rsidRDefault="7173D0CD" w14:paraId="64D518C3" w14:textId="3084396F">
            <w:pPr>
              <w:rPr>
                <w:b w:val="1"/>
                <w:bCs w:val="1"/>
              </w:rPr>
            </w:pPr>
          </w:p>
          <w:p w:rsidRPr="00323EBB" w:rsidR="003E4393" w:rsidP="003E4393" w:rsidRDefault="003E4393" w14:paraId="5BAB25BC" w14:textId="58780088">
            <w:pPr/>
            <w:r w:rsidR="003E4393">
              <w:rPr/>
              <w:t>• Interpret and create representations of integers that reveal their structure</w:t>
            </w:r>
          </w:p>
          <w:p w:rsidRPr="00323EBB" w:rsidR="003E4393" w:rsidP="003E4393" w:rsidRDefault="003E4393" w14:paraId="5114C345" w14:textId="77777777">
            <w:pPr>
              <w:rPr>
                <w:bCs/>
              </w:rPr>
            </w:pPr>
          </w:p>
          <w:p w:rsidRPr="00323EBB" w:rsidR="003E4393" w:rsidP="003E4393" w:rsidRDefault="003E4393" w14:paraId="1F7C8148" w14:textId="521A2BF2">
            <w:pPr>
              <w:rPr>
                <w:bCs/>
              </w:rPr>
            </w:pPr>
            <w:r w:rsidRPr="00323EBB">
              <w:rPr>
                <w:bCs/>
              </w:rPr>
              <w:t>• solve problems involving factors and multiples in unfamiliar contexts</w:t>
            </w:r>
          </w:p>
          <w:p w:rsidRPr="00323EBB" w:rsidR="003E4393" w:rsidP="003E4393" w:rsidRDefault="003E4393" w14:paraId="616439E5" w14:textId="77777777">
            <w:pPr>
              <w:rPr>
                <w:bCs/>
              </w:rPr>
            </w:pPr>
          </w:p>
          <w:p w:rsidRPr="00CF6FD8" w:rsidR="00FF7AD8" w:rsidP="00323EBB" w:rsidRDefault="003E4393" w14:paraId="0548C43F" w14:textId="61737CD8">
            <w:pPr>
              <w:rPr>
                <w:b/>
                <w:bCs/>
                <w:sz w:val="20"/>
                <w:szCs w:val="20"/>
              </w:rPr>
            </w:pPr>
            <w:r w:rsidRPr="00323EBB">
              <w:rPr>
                <w:bCs/>
              </w:rPr>
              <w:t>• Demonstrate u</w:t>
            </w:r>
            <w:r w:rsidRPr="00323EBB" w:rsidR="00323EBB">
              <w:rPr>
                <w:bCs/>
              </w:rPr>
              <w:t>n</w:t>
            </w:r>
            <w:r w:rsidRPr="00323EBB">
              <w:rPr>
                <w:bCs/>
              </w:rPr>
              <w:t xml:space="preserve">derstanding of </w:t>
            </w:r>
            <w:r w:rsidRPr="00323EBB" w:rsidR="00323EBB">
              <w:rPr>
                <w:bCs/>
              </w:rPr>
              <w:t xml:space="preserve">the equal priority of </w:t>
            </w:r>
            <w:r w:rsidRPr="00323EBB">
              <w:rPr>
                <w:bCs/>
              </w:rPr>
              <w:t>addition with subtraction and</w:t>
            </w:r>
            <w:r w:rsidRPr="00323EBB" w:rsidR="00323EBB">
              <w:rPr>
                <w:bCs/>
              </w:rPr>
              <w:t xml:space="preserve"> multiplication with division of solving</w:t>
            </w:r>
            <w:r w:rsidRPr="00323EBB">
              <w:rPr>
                <w:bCs/>
              </w:rPr>
              <w:t xml:space="preserve"> written calculations</w:t>
            </w:r>
          </w:p>
        </w:tc>
        <w:tc>
          <w:tcPr>
            <w:tcW w:w="3585" w:type="dxa"/>
            <w:tcMar/>
          </w:tcPr>
          <w:p w:rsidR="008B37E9" w:rsidP="7173D0CD" w:rsidRDefault="008B37E9" w14:paraId="3B9137EF" w14:textId="65DFAA4C">
            <w:pPr>
              <w:rPr>
                <w:rFonts w:ascii="Calibri" w:hAnsi="Calibri" w:cs="Calibri"/>
                <w:color w:val="000000" w:themeColor="text1" w:themeTint="FF" w:themeShade="FF"/>
              </w:rPr>
            </w:pPr>
            <w:r w:rsidRPr="5C1501DC" w:rsidR="2E4454CA">
              <w:rPr>
                <w:b w:val="1"/>
                <w:bCs w:val="1"/>
              </w:rPr>
              <w:t>Hegarty Maths tasks will be set on</w:t>
            </w:r>
            <w:r w:rsidRPr="5C1501DC" w:rsidR="008B37E9">
              <w:rPr>
                <w:b w:val="1"/>
                <w:bCs w:val="1"/>
              </w:rPr>
              <w:t>:</w:t>
            </w:r>
          </w:p>
          <w:p w:rsidR="7173D0CD" w:rsidP="7173D0CD" w:rsidRDefault="7173D0CD" w14:paraId="43AA7EFD" w14:textId="3084396F">
            <w:pPr>
              <w:rPr>
                <w:b w:val="1"/>
                <w:bCs w:val="1"/>
              </w:rPr>
            </w:pPr>
          </w:p>
          <w:p w:rsidR="7173D0CD" w:rsidP="7173D0CD" w:rsidRDefault="7173D0CD" w14:paraId="775A585E" w14:textId="3084396F">
            <w:pPr>
              <w:rPr>
                <w:rFonts w:ascii="Calibri" w:hAnsi="Calibri" w:cs="Calibri"/>
                <w:color w:val="000000" w:themeColor="text1" w:themeTint="FF" w:themeShade="FF"/>
              </w:rPr>
            </w:pPr>
          </w:p>
          <w:p w:rsidR="003E4393" w:rsidP="0E8D5AAC" w:rsidRDefault="28D81344" w14:paraId="32523B45" w14:textId="61519E6E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 w:rsidR="28D81344">
              <w:rPr>
                <w:rFonts w:ascii="Calibri" w:hAnsi="Calibri" w:cs="Calibri"/>
                <w:color w:val="000000"/>
                <w:shd w:val="clear" w:color="auto" w:fill="FFFFFF"/>
              </w:rPr>
              <w:t xml:space="preserve">• </w:t>
            </w:r>
            <w:r w:rsidR="4B244E4F">
              <w:rPr>
                <w:rFonts w:ascii="Calibri" w:hAnsi="Calibri" w:cs="Calibri"/>
                <w:color w:val="000000"/>
                <w:shd w:val="clear" w:color="auto" w:fill="FFFFFF"/>
              </w:rPr>
              <w:t>Solve problems involving</w:t>
            </w:r>
            <w:r w:rsidR="28D81344">
              <w:rPr>
                <w:rFonts w:ascii="Calibri" w:hAnsi="Calibri" w:cs="Calibri"/>
                <w:color w:val="000000"/>
                <w:shd w:val="clear" w:color="auto" w:fill="FFFFFF"/>
              </w:rPr>
              <w:t xml:space="preserve"> operations of equal priority can be evaluated in any order </w:t>
            </w:r>
          </w:p>
          <w:p w:rsidR="003E4393" w:rsidP="003E4393" w:rsidRDefault="003E4393" w14:paraId="1FEF6CF0" w14:textId="77777777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</w:p>
          <w:p w:rsidR="003E4393" w:rsidP="003E4393" w:rsidRDefault="00323EBB" w14:paraId="20F86037" w14:textId="62710EBF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>• Understand that</w:t>
            </w:r>
            <w:r w:rsidR="003E4393">
              <w:rPr>
                <w:rFonts w:ascii="Calibri" w:hAnsi="Calibri" w:cs="Calibri"/>
                <w:color w:val="000000"/>
                <w:shd w:val="clear" w:color="auto" w:fill="FFFFFF"/>
              </w:rPr>
              <w:t xml:space="preserve"> written calculations follow rules of 'syntax' determining the order of operations</w:t>
            </w:r>
          </w:p>
          <w:p w:rsidR="003E4393" w:rsidP="003E4393" w:rsidRDefault="003E4393" w14:paraId="6F9FA475" w14:textId="77777777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</w:p>
          <w:p w:rsidRPr="00CF6FD8" w:rsidR="00894A44" w:rsidP="003E4393" w:rsidRDefault="003E4393" w14:paraId="3D9CD47D" w14:textId="738FD307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 • Understand the higher priority of multiplication with division over addition with subtraction in written calculations</w:t>
            </w:r>
          </w:p>
        </w:tc>
        <w:tc>
          <w:tcPr>
            <w:tcW w:w="3386" w:type="dxa"/>
            <w:tcMar/>
          </w:tcPr>
          <w:p w:rsidR="5F36C0DD" w:rsidP="011D5CFC" w:rsidRDefault="5F36C0DD" w14:paraId="011D5CFC" w14:textId="1B52A474">
            <w:pPr>
              <w:rPr>
                <w:rFonts w:ascii="Calibri" w:hAnsi="Calibri" w:cs="Calibri"/>
                <w:color w:val="000000" w:themeColor="text1" w:themeTint="FF" w:themeShade="FF"/>
              </w:rPr>
            </w:pPr>
            <w:r w:rsidRPr="011D5CFC" w:rsidR="5F36C0DD">
              <w:rPr>
                <w:b w:val="1"/>
                <w:bCs w:val="1"/>
              </w:rPr>
              <w:t>H</w:t>
            </w:r>
            <w:r w:rsidRPr="011D5CFC" w:rsidR="008B37E9">
              <w:rPr>
                <w:b w:val="1"/>
                <w:bCs w:val="1"/>
              </w:rPr>
              <w:t>egarty Maths tasks will be set on:</w:t>
            </w:r>
          </w:p>
          <w:p w:rsidR="011D5CFC" w:rsidP="011D5CFC" w:rsidRDefault="011D5CFC" w14:paraId="5F36C0DD" w14:textId="3084396F">
            <w:pPr>
              <w:rPr>
                <w:b w:val="1"/>
                <w:bCs w:val="1"/>
              </w:rPr>
            </w:pPr>
          </w:p>
          <w:p w:rsidR="002675D1" w:rsidP="002675D1" w:rsidRDefault="002675D1" w14:paraId="41A9E8B7" w14:textId="616FD019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 w:rsidR="002675D1">
              <w:rPr>
                <w:rFonts w:ascii="Calibri" w:hAnsi="Calibri" w:cs="Calibri"/>
                <w:color w:val="000000"/>
                <w:shd w:val="clear" w:color="auto" w:fill="FFFFFF"/>
              </w:rPr>
              <w:t xml:space="preserve">• Interpret the order of operations from written calculations, function machines and worded descriptions </w:t>
            </w:r>
          </w:p>
          <w:p w:rsidR="002675D1" w:rsidP="002675D1" w:rsidRDefault="002675D1" w14:paraId="0A7A29B4" w14:textId="77777777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</w:p>
          <w:p w:rsidR="002675D1" w:rsidP="002675D1" w:rsidRDefault="002675D1" w14:paraId="606DDF5E" w14:textId="77777777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• Form written calculations, function machines and worded descriptions correctly embedding the order of operations </w:t>
            </w:r>
          </w:p>
          <w:p w:rsidR="002675D1" w:rsidP="002675D1" w:rsidRDefault="002675D1" w14:paraId="29149D4F" w14:textId="77777777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</w:p>
          <w:p w:rsidRPr="00CF6FD8" w:rsidR="00546D1C" w:rsidP="002675D1" w:rsidRDefault="002675D1" w14:paraId="1D33ABDB" w14:textId="721EF7C8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>• Form and identify equivalent calculations based on distributive, commutativity and the order of operations</w:t>
            </w:r>
          </w:p>
        </w:tc>
      </w:tr>
      <w:tr w:rsidR="002A0418" w:rsidTr="5C1501DC" w14:paraId="75847018" w14:textId="77777777">
        <w:trPr>
          <w:trHeight w:val="231"/>
        </w:trPr>
        <w:tc>
          <w:tcPr>
            <w:tcW w:w="3485" w:type="dxa"/>
            <w:tcMar/>
          </w:tcPr>
          <w:p w:rsidRPr="00CF6FD8" w:rsidR="003273BC" w:rsidP="7F4873C3" w:rsidRDefault="09D0F928" w14:paraId="662847CA" w14:textId="71A630FD">
            <w:pPr>
              <w:jc w:val="center"/>
              <w:rPr>
                <w:b/>
                <w:bCs/>
                <w:sz w:val="20"/>
                <w:szCs w:val="20"/>
              </w:rPr>
            </w:pPr>
            <w:r w:rsidRPr="7F4873C3">
              <w:rPr>
                <w:b/>
                <w:bCs/>
                <w:sz w:val="20"/>
                <w:szCs w:val="20"/>
              </w:rPr>
              <w:t xml:space="preserve">WEEK </w:t>
            </w:r>
            <w:r w:rsidRPr="7F4873C3" w:rsidR="003273BC">
              <w:rPr>
                <w:b/>
                <w:bCs/>
                <w:sz w:val="20"/>
                <w:szCs w:val="20"/>
              </w:rPr>
              <w:t>FOUR</w:t>
            </w:r>
          </w:p>
        </w:tc>
        <w:tc>
          <w:tcPr>
            <w:tcW w:w="3585" w:type="dxa"/>
            <w:tcMar/>
          </w:tcPr>
          <w:p w:rsidRPr="00CF6FD8" w:rsidR="003273BC" w:rsidP="7F4873C3" w:rsidRDefault="3849880E" w14:paraId="3257075F" w14:textId="2E7887C6">
            <w:pPr>
              <w:jc w:val="center"/>
              <w:rPr>
                <w:b/>
                <w:bCs/>
                <w:sz w:val="20"/>
                <w:szCs w:val="20"/>
              </w:rPr>
            </w:pPr>
            <w:r w:rsidRPr="7F4873C3">
              <w:rPr>
                <w:b/>
                <w:bCs/>
                <w:sz w:val="20"/>
                <w:szCs w:val="20"/>
              </w:rPr>
              <w:t xml:space="preserve">WEEK </w:t>
            </w:r>
            <w:r w:rsidRPr="7F4873C3" w:rsidR="003273BC">
              <w:rPr>
                <w:b/>
                <w:bCs/>
                <w:sz w:val="20"/>
                <w:szCs w:val="20"/>
              </w:rPr>
              <w:t>FIVE</w:t>
            </w:r>
          </w:p>
        </w:tc>
        <w:tc>
          <w:tcPr>
            <w:tcW w:w="3386" w:type="dxa"/>
            <w:tcMar/>
          </w:tcPr>
          <w:p w:rsidRPr="00CF6FD8" w:rsidR="003273BC" w:rsidP="7F4873C3" w:rsidRDefault="570BA7D1" w14:paraId="4FC28C12" w14:textId="2B7B69FC">
            <w:pPr>
              <w:jc w:val="center"/>
              <w:rPr>
                <w:b/>
                <w:bCs/>
                <w:sz w:val="20"/>
                <w:szCs w:val="20"/>
              </w:rPr>
            </w:pPr>
            <w:r w:rsidRPr="7F4873C3">
              <w:rPr>
                <w:b/>
                <w:bCs/>
                <w:sz w:val="20"/>
                <w:szCs w:val="20"/>
              </w:rPr>
              <w:t xml:space="preserve">WEEK </w:t>
            </w:r>
            <w:r w:rsidRPr="7F4873C3" w:rsidR="003273BC">
              <w:rPr>
                <w:b/>
                <w:bCs/>
                <w:sz w:val="20"/>
                <w:szCs w:val="20"/>
              </w:rPr>
              <w:t>SIX</w:t>
            </w:r>
          </w:p>
        </w:tc>
      </w:tr>
      <w:tr w:rsidR="002A0418" w:rsidTr="5C1501DC" w14:paraId="38B812F4" w14:textId="77777777">
        <w:trPr>
          <w:trHeight w:val="3585"/>
        </w:trPr>
        <w:tc>
          <w:tcPr>
            <w:tcW w:w="3485" w:type="dxa"/>
            <w:tcMar/>
          </w:tcPr>
          <w:p w:rsidRPr="008B37E9" w:rsidR="008B37E9" w:rsidP="008B37E9" w:rsidRDefault="008B37E9" w14:paraId="650BB08C" w14:textId="3084396F">
            <w:pPr>
              <w:rPr>
                <w:b w:val="1"/>
                <w:bCs w:val="1"/>
              </w:rPr>
            </w:pPr>
            <w:r w:rsidRPr="011D5CFC" w:rsidR="008B37E9">
              <w:rPr>
                <w:b w:val="1"/>
                <w:bCs w:val="1"/>
              </w:rPr>
              <w:t>Hegarty Maths tasks will be set on:</w:t>
            </w:r>
          </w:p>
          <w:p w:rsidR="008B37E9" w:rsidP="7173D0CD" w:rsidRDefault="008B37E9" w14:paraId="04F9F814" w14:textId="3084396F">
            <w:pPr>
              <w:rPr>
                <w:b w:val="1"/>
                <w:bCs w:val="1"/>
                <w:sz w:val="20"/>
                <w:szCs w:val="20"/>
              </w:rPr>
            </w:pPr>
          </w:p>
          <w:p w:rsidR="009C718E" w:rsidP="009C718E" w:rsidRDefault="009C718E" w14:paraId="71740513" w14:textId="77777777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 w:rsidR="009C718E">
              <w:rPr>
                <w:rFonts w:ascii="Calibri" w:hAnsi="Calibri" w:cs="Calibri"/>
                <w:color w:val="000000"/>
                <w:shd w:val="clear" w:color="auto" w:fill="FFFFFF"/>
              </w:rPr>
              <w:t xml:space="preserve">● Interpret negative numbers in a variety of contexts </w:t>
            </w:r>
          </w:p>
          <w:p w:rsidR="009C718E" w:rsidP="009C718E" w:rsidRDefault="009C718E" w14:paraId="3E92B96C" w14:textId="77777777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</w:p>
          <w:p w:rsidR="009C718E" w:rsidP="009C718E" w:rsidRDefault="009C718E" w14:paraId="3CBD6777" w14:textId="77777777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• Compare and order positive and negative numbers </w:t>
            </w:r>
          </w:p>
          <w:p w:rsidR="009C718E" w:rsidP="009C718E" w:rsidRDefault="009C718E" w14:paraId="61F2D614" w14:textId="77777777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</w:p>
          <w:p w:rsidRPr="00CF6FD8" w:rsidR="009C718E" w:rsidP="009C718E" w:rsidRDefault="009C718E" w14:paraId="44CBEA57" w14:textId="49371A25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>• Use positive and negative numbers to express change and difference</w:t>
            </w:r>
          </w:p>
          <w:p w:rsidRPr="00CF6FD8" w:rsidR="003273BC" w:rsidP="00AD274D" w:rsidRDefault="003273BC" w14:paraId="450C7DBB" w14:textId="69ED2127">
            <w:pPr>
              <w:rPr>
                <w:b/>
                <w:sz w:val="20"/>
                <w:szCs w:val="20"/>
              </w:rPr>
            </w:pPr>
          </w:p>
        </w:tc>
        <w:tc>
          <w:tcPr>
            <w:tcW w:w="3585" w:type="dxa"/>
            <w:tcMar/>
          </w:tcPr>
          <w:p w:rsidRPr="008B37E9" w:rsidR="008B37E9" w:rsidP="008B37E9" w:rsidRDefault="008B37E9" w14:paraId="2BBA8788" w14:textId="3084396F">
            <w:pPr>
              <w:rPr>
                <w:b w:val="1"/>
                <w:bCs w:val="1"/>
              </w:rPr>
            </w:pPr>
            <w:r w:rsidRPr="011D5CFC" w:rsidR="008B37E9">
              <w:rPr>
                <w:b w:val="1"/>
                <w:bCs w:val="1"/>
              </w:rPr>
              <w:t>Hegarty Maths tasks will be set on:</w:t>
            </w:r>
          </w:p>
          <w:p w:rsidR="00245313" w:rsidP="7173D0CD" w:rsidRDefault="00245313" w14:paraId="56F7DAA7" w14:textId="3084396F">
            <w:pPr>
              <w:rPr>
                <w:b w:val="1"/>
                <w:bCs w:val="1"/>
                <w:sz w:val="20"/>
                <w:szCs w:val="20"/>
              </w:rPr>
            </w:pPr>
          </w:p>
          <w:p w:rsidR="009C718E" w:rsidP="009C718E" w:rsidRDefault="009C718E" w14:paraId="5D149756" w14:textId="77777777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>• Use positive and negative numbers to express change and difference</w:t>
            </w:r>
          </w:p>
          <w:p w:rsidR="009C718E" w:rsidP="009C718E" w:rsidRDefault="009C718E" w14:paraId="79FEA08B" w14:textId="77777777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</w:p>
          <w:p w:rsidR="009C718E" w:rsidP="009C718E" w:rsidRDefault="009C718E" w14:paraId="17FCECC9" w14:textId="22C13416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>• Understand the meaning of absolute values</w:t>
            </w:r>
          </w:p>
          <w:p w:rsidR="009C718E" w:rsidP="009C718E" w:rsidRDefault="009C718E" w14:paraId="68F7E2CB" w14:textId="77777777">
            <w:pPr>
              <w:rPr>
                <w:b/>
                <w:sz w:val="20"/>
                <w:szCs w:val="20"/>
              </w:rPr>
            </w:pPr>
          </w:p>
          <w:p w:rsidRPr="00D8554D" w:rsidR="00C154A7" w:rsidP="00245313" w:rsidRDefault="00245313" w14:paraId="1F3770B2" w14:textId="3449679E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• Calculate using all four operations with positive and negative values </w:t>
            </w:r>
          </w:p>
        </w:tc>
        <w:tc>
          <w:tcPr>
            <w:tcW w:w="3386" w:type="dxa"/>
            <w:tcMar/>
          </w:tcPr>
          <w:p w:rsidRPr="008B37E9" w:rsidR="008B37E9" w:rsidP="008B37E9" w:rsidRDefault="008B37E9" w14:paraId="3D6E3F97" w14:textId="5E718C27">
            <w:pPr>
              <w:rPr>
                <w:b w:val="1"/>
                <w:bCs w:val="1"/>
              </w:rPr>
            </w:pPr>
            <w:r w:rsidRPr="011D5CFC" w:rsidR="008B37E9">
              <w:rPr>
                <w:b w:val="1"/>
                <w:bCs w:val="1"/>
              </w:rPr>
              <w:t>Hegarty Maths tasks will be set on:</w:t>
            </w:r>
          </w:p>
          <w:p w:rsidR="003273BC" w:rsidP="7173D0CD" w:rsidRDefault="003273BC" w14:paraId="2CEB2B0A" w14:textId="5E718C27">
            <w:pPr>
              <w:rPr>
                <w:b w:val="1"/>
                <w:bCs w:val="1"/>
                <w:sz w:val="20"/>
                <w:szCs w:val="20"/>
              </w:rPr>
            </w:pPr>
          </w:p>
          <w:p w:rsidR="009C718E" w:rsidP="00301C05" w:rsidRDefault="009C718E" w14:paraId="096D23D6" w14:textId="38012C4A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>• Form and manipulate expressions involving negative numbers</w:t>
            </w:r>
          </w:p>
          <w:p w:rsidR="009C718E" w:rsidP="00301C05" w:rsidRDefault="009C718E" w14:paraId="200CEA7A" w14:textId="77777777">
            <w:pPr>
              <w:rPr>
                <w:b/>
                <w:sz w:val="20"/>
                <w:szCs w:val="20"/>
              </w:rPr>
            </w:pPr>
          </w:p>
          <w:p w:rsidR="00245313" w:rsidP="00301C05" w:rsidRDefault="00245313" w14:paraId="040867CA" w14:textId="77777777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>• Use number lines to model calculations with negative numbers</w:t>
            </w:r>
          </w:p>
          <w:p w:rsidR="00245313" w:rsidP="00301C05" w:rsidRDefault="00245313" w14:paraId="0FF07B1C" w14:textId="77777777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bookmarkStart w:name="_GoBack" w:id="0"/>
            <w:bookmarkEnd w:id="0"/>
          </w:p>
          <w:p w:rsidR="00301C05" w:rsidP="00301C05" w:rsidRDefault="00245313" w14:paraId="21C8FD8F" w14:textId="5182547F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 • Explore scaling with negative numbers</w:t>
            </w:r>
          </w:p>
          <w:p w:rsidR="00AD274D" w:rsidP="00301C05" w:rsidRDefault="00AD274D" w14:paraId="0E3CC4B9" w14:textId="07E8ADF3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0465FAA7" w14:textId="67262873">
            <w:pPr>
              <w:rPr>
                <w:b/>
                <w:sz w:val="20"/>
                <w:szCs w:val="20"/>
              </w:rPr>
            </w:pPr>
          </w:p>
          <w:p w:rsidRPr="00CF6FD8" w:rsidR="00DC65BC" w:rsidP="0E8D5AAC" w:rsidRDefault="00DC65BC" w14:paraId="36B429E5" w14:textId="1AAABC47">
            <w:pPr>
              <w:rPr>
                <w:b/>
                <w:bCs/>
                <w:sz w:val="20"/>
                <w:szCs w:val="20"/>
              </w:rPr>
            </w:pPr>
          </w:p>
        </w:tc>
      </w:tr>
    </w:tbl>
    <w:p w:rsidRPr="006F0877" w:rsidR="003273BC" w:rsidP="003273BC" w:rsidRDefault="003273BC" w14:paraId="08BBEF8A" w14:textId="77777777">
      <w:pPr>
        <w:jc w:val="center"/>
        <w:rPr>
          <w:b/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273BC" w:rsidTr="011D5CFC" w14:paraId="558403AA" w14:textId="77777777">
        <w:tc>
          <w:tcPr>
            <w:tcW w:w="10456" w:type="dxa"/>
            <w:tcMar/>
          </w:tcPr>
          <w:p w:rsidRPr="00CF6FD8" w:rsidR="003273BC" w:rsidP="009F26CF" w:rsidRDefault="006F0877" w14:paraId="2CE12CE4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 SHOULD I BE READING?</w:t>
            </w:r>
          </w:p>
        </w:tc>
      </w:tr>
      <w:tr w:rsidR="003273BC" w:rsidTr="011D5CFC" w14:paraId="75014EA0" w14:textId="77777777">
        <w:tc>
          <w:tcPr>
            <w:tcW w:w="10456" w:type="dxa"/>
            <w:tcMar/>
          </w:tcPr>
          <w:p w:rsidR="003273BC" w:rsidP="003273BC" w:rsidRDefault="003273BC" w14:paraId="008CDDC4" w14:textId="77777777">
            <w:pPr>
              <w:rPr>
                <w:b/>
                <w:sz w:val="20"/>
                <w:szCs w:val="20"/>
              </w:rPr>
            </w:pPr>
          </w:p>
          <w:p w:rsidR="003273BC" w:rsidP="011D5CFC" w:rsidRDefault="00323EBB" w14:paraId="37245F0D" w14:textId="0CC01DAC">
            <w:pPr>
              <w:rPr>
                <w:rFonts w:cs="Calibri" w:cstheme="minorAscii"/>
              </w:rPr>
            </w:pPr>
            <w:r w:rsidRPr="011D5CFC" w:rsidR="00323EBB">
              <w:rPr>
                <w:rFonts w:cs="Calibri" w:cstheme="minorAscii"/>
              </w:rPr>
              <w:t xml:space="preserve">Use </w:t>
            </w:r>
            <w:r w:rsidRPr="011D5CFC" w:rsidR="00323EBB">
              <w:rPr>
                <w:rFonts w:cs="Calibri" w:cstheme="minorAscii"/>
              </w:rPr>
              <w:t>Hegarty</w:t>
            </w:r>
            <w:r w:rsidRPr="011D5CFC" w:rsidR="39E92369">
              <w:rPr>
                <w:rFonts w:cs="Calibri" w:cstheme="minorAscii"/>
              </w:rPr>
              <w:t xml:space="preserve"> </w:t>
            </w:r>
            <w:r w:rsidRPr="011D5CFC" w:rsidR="00323EBB">
              <w:rPr>
                <w:rFonts w:cs="Calibri" w:cstheme="minorAscii"/>
              </w:rPr>
              <w:t>Maths</w:t>
            </w:r>
            <w:r w:rsidRPr="011D5CFC" w:rsidR="00323EBB">
              <w:rPr>
                <w:rFonts w:cs="Calibri" w:cstheme="minorAscii"/>
              </w:rPr>
              <w:t xml:space="preserve"> to support with challenging tasks</w:t>
            </w:r>
          </w:p>
          <w:p w:rsidRPr="00902280" w:rsidR="00902280" w:rsidP="00902280" w:rsidRDefault="00902280" w14:paraId="0C99AE9A" w14:textId="77777777">
            <w:pPr>
              <w:rPr>
                <w:rFonts w:cstheme="minorHAnsi"/>
              </w:rPr>
            </w:pPr>
          </w:p>
          <w:p w:rsidRPr="00D8554D" w:rsidR="006F0877" w:rsidP="00D8554D" w:rsidRDefault="00902280" w14:paraId="095F4E11" w14:textId="658CB3D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902280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Quality fiction and non-fiction books. Visit the school online library for recommended reading lists: </w:t>
            </w:r>
            <w:hyperlink w:tgtFrame="_blank" w:history="1" r:id="rId10">
              <w:r w:rsidRPr="00902280">
                <w:rPr>
                  <w:rStyle w:val="normaltextrun"/>
                  <w:rFonts w:asciiTheme="minorHAnsi" w:hAnsiTheme="minorHAnsi" w:cstheme="minorHAnsi"/>
                  <w:color w:val="0563C1"/>
                  <w:sz w:val="22"/>
                  <w:szCs w:val="22"/>
                  <w:u w:val="single"/>
                </w:rPr>
                <w:t>https://www.deptfordgreen.lewisham.sch.uk/page/?title=Recommended+Reading+Lists&amp;pid=39</w:t>
              </w:r>
            </w:hyperlink>
            <w:r w:rsidRPr="00902280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CF6FD8" w:rsidR="003273BC" w:rsidP="009F26CF" w:rsidRDefault="003273BC" w14:paraId="200EDB57" w14:textId="0FB39842">
            <w:pPr>
              <w:rPr>
                <w:b/>
                <w:sz w:val="20"/>
                <w:szCs w:val="20"/>
              </w:rPr>
            </w:pPr>
          </w:p>
        </w:tc>
      </w:tr>
    </w:tbl>
    <w:p w:rsidR="00211D8F" w:rsidRDefault="00211D8F" w14:paraId="4E324EE7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Pr="00CF6FD8" w:rsidR="006F0877" w:rsidTr="00CA356D" w14:paraId="4415C6E8" w14:textId="77777777">
        <w:tc>
          <w:tcPr>
            <w:tcW w:w="10456" w:type="dxa"/>
          </w:tcPr>
          <w:p w:rsidRPr="00CF6FD8" w:rsidR="006F0877" w:rsidP="00CA356D" w:rsidRDefault="006F0877" w14:paraId="7B09DAA4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WHERE SHOULD I BE VISITING?</w:t>
            </w:r>
          </w:p>
        </w:tc>
      </w:tr>
      <w:tr w:rsidRPr="00CF6FD8" w:rsidR="006F0877" w:rsidTr="00CA356D" w14:paraId="6FD6C0F7" w14:textId="77777777">
        <w:tc>
          <w:tcPr>
            <w:tcW w:w="10456" w:type="dxa"/>
          </w:tcPr>
          <w:p w:rsidRPr="00CF6FD8" w:rsidR="006F0877" w:rsidP="00CA356D" w:rsidRDefault="006F0877" w14:paraId="6A91A0E7" w14:textId="2CBDB8C7">
            <w:pPr>
              <w:rPr>
                <w:b/>
                <w:sz w:val="20"/>
                <w:szCs w:val="20"/>
              </w:rPr>
            </w:pPr>
          </w:p>
        </w:tc>
      </w:tr>
    </w:tbl>
    <w:p w:rsidR="006F0877" w:rsidP="007D48B6" w:rsidRDefault="006F0877" w14:paraId="1CB5B806" w14:textId="77777777"/>
    <w:sectPr w:rsidR="006F0877" w:rsidSect="002A0418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316" w:rsidP="007D48B6" w:rsidRDefault="002C0316" w14:paraId="56871771" w14:textId="77777777">
      <w:pPr>
        <w:spacing w:after="0" w:line="240" w:lineRule="auto"/>
      </w:pPr>
      <w:r>
        <w:separator/>
      </w:r>
    </w:p>
  </w:endnote>
  <w:endnote w:type="continuationSeparator" w:id="0">
    <w:p w:rsidR="002C0316" w:rsidP="007D48B6" w:rsidRDefault="002C0316" w14:paraId="3522EA6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316" w:rsidP="007D48B6" w:rsidRDefault="002C0316" w14:paraId="0B860252" w14:textId="77777777">
      <w:pPr>
        <w:spacing w:after="0" w:line="240" w:lineRule="auto"/>
      </w:pPr>
      <w:r>
        <w:separator/>
      </w:r>
    </w:p>
  </w:footnote>
  <w:footnote w:type="continuationSeparator" w:id="0">
    <w:p w:rsidR="002C0316" w:rsidP="007D48B6" w:rsidRDefault="002C0316" w14:paraId="2153C0EA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452626"/>
    <w:multiLevelType w:val="hybridMultilevel"/>
    <w:tmpl w:val="94749CB0"/>
    <w:lvl w:ilvl="0" w:tplc="B67A06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D80AA8AC">
      <w:start w:val="2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40EAB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016000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AAEA7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9E247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CE23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070A58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E9D2B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" w15:restartNumberingAfterBreak="0">
    <w:nsid w:val="541A4109"/>
    <w:multiLevelType w:val="hybridMultilevel"/>
    <w:tmpl w:val="588A365E"/>
    <w:lvl w:ilvl="0" w:tplc="290C0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4F7E0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6BDEB2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5C41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0B1A3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3C6EDB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826878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3A58C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84C4F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" w15:restartNumberingAfterBreak="0">
    <w:nsid w:val="580D4485"/>
    <w:multiLevelType w:val="hybridMultilevel"/>
    <w:tmpl w:val="AC8016BA"/>
    <w:lvl w:ilvl="0" w:tplc="516E77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5636BA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7242C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1D4F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400EC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F1A39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9F4C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50289F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23164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3" w15:restartNumberingAfterBreak="0">
    <w:nsid w:val="59D50E74"/>
    <w:multiLevelType w:val="hybridMultilevel"/>
    <w:tmpl w:val="36A83E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5DD28D4"/>
    <w:multiLevelType w:val="hybridMultilevel"/>
    <w:tmpl w:val="32960E60"/>
    <w:lvl w:ilvl="0" w:tplc="EEA4C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CE3C62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611A8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6F76A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A6824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91C5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A15241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D4E614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5A108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3BC"/>
    <w:rsid w:val="001B73C6"/>
    <w:rsid w:val="00211D8F"/>
    <w:rsid w:val="0024376F"/>
    <w:rsid w:val="00245313"/>
    <w:rsid w:val="002675D1"/>
    <w:rsid w:val="002A0418"/>
    <w:rsid w:val="002C0316"/>
    <w:rsid w:val="002F23BA"/>
    <w:rsid w:val="00301C05"/>
    <w:rsid w:val="00323EBB"/>
    <w:rsid w:val="003273BC"/>
    <w:rsid w:val="003B2022"/>
    <w:rsid w:val="003D7FE5"/>
    <w:rsid w:val="003E4393"/>
    <w:rsid w:val="004A1BE7"/>
    <w:rsid w:val="00546D1C"/>
    <w:rsid w:val="006769D5"/>
    <w:rsid w:val="006A56D4"/>
    <w:rsid w:val="006D61A0"/>
    <w:rsid w:val="006F0877"/>
    <w:rsid w:val="006F62D1"/>
    <w:rsid w:val="007A0722"/>
    <w:rsid w:val="007D48B6"/>
    <w:rsid w:val="00821289"/>
    <w:rsid w:val="00855E9F"/>
    <w:rsid w:val="008643AB"/>
    <w:rsid w:val="00894A44"/>
    <w:rsid w:val="008B37E9"/>
    <w:rsid w:val="008F4979"/>
    <w:rsid w:val="00902280"/>
    <w:rsid w:val="00903909"/>
    <w:rsid w:val="00916366"/>
    <w:rsid w:val="00966DD4"/>
    <w:rsid w:val="0097778B"/>
    <w:rsid w:val="009C718E"/>
    <w:rsid w:val="009E1C4B"/>
    <w:rsid w:val="00AA22BC"/>
    <w:rsid w:val="00AD274D"/>
    <w:rsid w:val="00C154A7"/>
    <w:rsid w:val="00CC3AA8"/>
    <w:rsid w:val="00D8554D"/>
    <w:rsid w:val="00DC65BC"/>
    <w:rsid w:val="00E33D7F"/>
    <w:rsid w:val="00E37C97"/>
    <w:rsid w:val="00E62AA0"/>
    <w:rsid w:val="00F05DEE"/>
    <w:rsid w:val="00FB1D13"/>
    <w:rsid w:val="00FC6C57"/>
    <w:rsid w:val="00FF7AD8"/>
    <w:rsid w:val="011D5CFC"/>
    <w:rsid w:val="09A1D3A5"/>
    <w:rsid w:val="09D0F928"/>
    <w:rsid w:val="0E8D5AAC"/>
    <w:rsid w:val="1AB6FDDF"/>
    <w:rsid w:val="1CC4F8C3"/>
    <w:rsid w:val="28D81344"/>
    <w:rsid w:val="299F1139"/>
    <w:rsid w:val="2E4454CA"/>
    <w:rsid w:val="35FFB0FC"/>
    <w:rsid w:val="36861725"/>
    <w:rsid w:val="36EB7919"/>
    <w:rsid w:val="3849880E"/>
    <w:rsid w:val="39E92369"/>
    <w:rsid w:val="3BE7336B"/>
    <w:rsid w:val="43296D71"/>
    <w:rsid w:val="4B244E4F"/>
    <w:rsid w:val="4CA73704"/>
    <w:rsid w:val="570BA7D1"/>
    <w:rsid w:val="59442EDB"/>
    <w:rsid w:val="5C1501DC"/>
    <w:rsid w:val="5F36C0DD"/>
    <w:rsid w:val="6F8B9256"/>
    <w:rsid w:val="7173D0CD"/>
    <w:rsid w:val="7F487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2A2BA"/>
  <w15:chartTrackingRefBased/>
  <w15:docId w15:val="{36760711-C9F0-42CB-9097-B156FB9D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273BC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73B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7D48B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D48B6"/>
  </w:style>
  <w:style w:type="paragraph" w:styleId="Footer">
    <w:name w:val="footer"/>
    <w:basedOn w:val="Normal"/>
    <w:link w:val="FooterChar"/>
    <w:uiPriority w:val="99"/>
    <w:unhideWhenUsed/>
    <w:rsid w:val="007D48B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D48B6"/>
  </w:style>
  <w:style w:type="paragraph" w:styleId="paragraph" w:customStyle="1">
    <w:name w:val="paragraph"/>
    <w:basedOn w:val="Normal"/>
    <w:rsid w:val="0090228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eop" w:customStyle="1">
    <w:name w:val="eop"/>
    <w:basedOn w:val="DefaultParagraphFont"/>
    <w:rsid w:val="00902280"/>
  </w:style>
  <w:style w:type="character" w:styleId="normaltextrun" w:customStyle="1">
    <w:name w:val="normaltextrun"/>
    <w:basedOn w:val="DefaultParagraphFont"/>
    <w:rsid w:val="00902280"/>
  </w:style>
  <w:style w:type="paragraph" w:styleId="ListParagraph">
    <w:name w:val="List Paragraph"/>
    <w:basedOn w:val="Normal"/>
    <w:uiPriority w:val="34"/>
    <w:qFormat/>
    <w:rsid w:val="00D855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3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119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506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5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04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89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2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59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53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95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144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55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3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9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yperlink" Target="https://www.deptfordgreen.lewisham.sch.uk/page/?title=Recommended+Reading+Lists&amp;pid=39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57B24A938BF41A9DC5AA613AEB9D5" ma:contentTypeVersion="12" ma:contentTypeDescription="Create a new document." ma:contentTypeScope="" ma:versionID="427c3a639466cfee4e8866b0703cabfd">
  <xsd:schema xmlns:xsd="http://www.w3.org/2001/XMLSchema" xmlns:xs="http://www.w3.org/2001/XMLSchema" xmlns:p="http://schemas.microsoft.com/office/2006/metadata/properties" xmlns:ns2="01b8c9df-fa55-4820-99ac-9f3e491e76e3" xmlns:ns3="37d3c927-ae61-47df-8367-59bd05208459" targetNamespace="http://schemas.microsoft.com/office/2006/metadata/properties" ma:root="true" ma:fieldsID="b697497ec6fdcae2ea595a7c8d2d5ac2" ns2:_="" ns3:_="">
    <xsd:import namespace="01b8c9df-fa55-4820-99ac-9f3e491e76e3"/>
    <xsd:import namespace="37d3c927-ae61-47df-8367-59bd052084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8c9df-fa55-4820-99ac-9f3e491e76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3c927-ae61-47df-8367-59bd0520845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E064CCD-DC3F-4DDF-AB69-E8EF4121E6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558894-3CA0-4BC7-AED7-2608B0547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b8c9df-fa55-4820-99ac-9f3e491e76e3"/>
    <ds:schemaRef ds:uri="37d3c927-ae61-47df-8367-59bd052084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527F2F-0FC0-43E8-A731-E075211E21D9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01b8c9df-fa55-4820-99ac-9f3e491e76e3"/>
    <ds:schemaRef ds:uri="http://purl.org/dc/terms/"/>
    <ds:schemaRef ds:uri="37d3c927-ae61-47df-8367-59bd05208459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Deptford Green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 Lien Tran</dc:creator>
  <keywords/>
  <dc:description/>
  <lastModifiedBy>Tim Allen</lastModifiedBy>
  <revision>19</revision>
  <dcterms:created xsi:type="dcterms:W3CDTF">2021-10-20T20:25:00.0000000Z</dcterms:created>
  <dcterms:modified xsi:type="dcterms:W3CDTF">2021-11-08T20:32:35.7238708Z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0x01010016A57B24A938BF41A9DC5AA613AEB9D5</vt:lpwstr>
  </property>
</Properties>
</file>